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B5" w:rsidRPr="003A6DF3" w:rsidRDefault="009969B5" w:rsidP="009969B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cs="Times New Roman (Corps CS)"/>
          <w:b/>
          <w:caps/>
          <w:sz w:val="24"/>
        </w:rPr>
      </w:pPr>
      <w:r w:rsidRPr="003A6DF3">
        <w:rPr>
          <w:rFonts w:cs="Times New Roman (Corps CS)"/>
          <w:b/>
          <w:caps/>
          <w:sz w:val="24"/>
        </w:rPr>
        <w:t>Doroth</w:t>
      </w:r>
      <w:r w:rsidR="003A6DF3">
        <w:rPr>
          <w:rFonts w:cs="Times New Roman (Corps CS)"/>
          <w:b/>
          <w:caps/>
          <w:sz w:val="24"/>
        </w:rPr>
        <w:t>É</w:t>
      </w:r>
      <w:r w:rsidRPr="003A6DF3">
        <w:rPr>
          <w:rFonts w:cs="Times New Roman (Corps CS)"/>
          <w:b/>
          <w:caps/>
          <w:sz w:val="24"/>
        </w:rPr>
        <w:t>e, danseuse de corde</w:t>
      </w:r>
    </w:p>
    <w:p w:rsidR="009969B5" w:rsidRDefault="009969B5" w:rsidP="009969B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9969B5" w:rsidRPr="009969B5" w:rsidRDefault="009969B5" w:rsidP="009969B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right"/>
        <w:rPr>
          <w:sz w:val="20"/>
          <w:szCs w:val="20"/>
        </w:rPr>
      </w:pPr>
      <w:r w:rsidRPr="009969B5">
        <w:rPr>
          <w:sz w:val="20"/>
          <w:szCs w:val="20"/>
        </w:rPr>
        <w:t>Maurice Leblanc</w:t>
      </w:r>
    </w:p>
    <w:p w:rsidR="009969B5" w:rsidRDefault="009969B5" w:rsidP="00C31D3D">
      <w:pPr>
        <w:rPr>
          <w:i/>
          <w:sz w:val="20"/>
          <w:szCs w:val="20"/>
        </w:rPr>
      </w:pPr>
      <w:proofErr w:type="spellStart"/>
      <w:r w:rsidRPr="009969B5">
        <w:rPr>
          <w:i/>
          <w:sz w:val="20"/>
          <w:szCs w:val="20"/>
        </w:rPr>
        <w:t>Mots-clé</w:t>
      </w:r>
      <w:proofErr w:type="spellEnd"/>
      <w:r w:rsidRPr="009969B5">
        <w:rPr>
          <w:i/>
          <w:sz w:val="20"/>
          <w:szCs w:val="20"/>
        </w:rPr>
        <w:t> : escalade, ravin</w:t>
      </w:r>
    </w:p>
    <w:p w:rsidR="00C31D3D" w:rsidRPr="00C31D3D" w:rsidRDefault="00C31D3D" w:rsidP="00C31D3D">
      <w:pPr>
        <w:rPr>
          <w:i/>
          <w:sz w:val="20"/>
          <w:szCs w:val="20"/>
        </w:rPr>
      </w:pPr>
    </w:p>
    <w:p w:rsidR="0017133D" w:rsidRPr="0017133D" w:rsidRDefault="0017133D" w:rsidP="00427479">
      <w:r w:rsidRPr="0017133D">
        <w:t>Les bois cessèrent. Une vallée se creusa entre deux parois</w:t>
      </w:r>
      <w:r>
        <w:t xml:space="preserve"> </w:t>
      </w:r>
      <w:r w:rsidRPr="0017133D">
        <w:t>de roches et tourna brusquement. Dorothée s’arrêta net. Elle</w:t>
      </w:r>
      <w:r>
        <w:t xml:space="preserve"> </w:t>
      </w:r>
      <w:r w:rsidRPr="0017133D">
        <w:t>atteignait le but.</w:t>
      </w:r>
    </w:p>
    <w:p w:rsidR="0017133D" w:rsidRPr="0017133D" w:rsidRDefault="0017133D" w:rsidP="00427479">
      <w:r w:rsidRPr="0017133D">
        <w:t>En face d’elle, sur un socle de granit découpé régulièrement</w:t>
      </w:r>
      <w:r>
        <w:t xml:space="preserve"> </w:t>
      </w:r>
      <w:r w:rsidRPr="0017133D">
        <w:t>et haut de trente mètres tout au plus, s’arrondissait le corps</w:t>
      </w:r>
      <w:r>
        <w:t xml:space="preserve"> </w:t>
      </w:r>
      <w:r w:rsidRPr="0017133D">
        <w:t>principal d’un château, qui n’avait point grand style par lui</w:t>
      </w:r>
      <w:r>
        <w:t>-</w:t>
      </w:r>
      <w:r w:rsidRPr="0017133D">
        <w:t>même,</w:t>
      </w:r>
      <w:r>
        <w:t xml:space="preserve"> </w:t>
      </w:r>
      <w:r w:rsidRPr="0017133D">
        <w:t>mais auquel sa position et le développement de sa construction</w:t>
      </w:r>
      <w:r>
        <w:t xml:space="preserve"> </w:t>
      </w:r>
      <w:r w:rsidRPr="0017133D">
        <w:t>donnaient un caractère de demeure seigneuriale. À</w:t>
      </w:r>
      <w:r>
        <w:t xml:space="preserve"> </w:t>
      </w:r>
      <w:r w:rsidRPr="0017133D">
        <w:t>droite et à gauche le vallon, rétréci en ravin, paraissait</w:t>
      </w:r>
      <w:r>
        <w:t xml:space="preserve"> </w:t>
      </w:r>
      <w:r w:rsidRPr="0017133D">
        <w:t>l’envelopper comme un fossé d’autrefois. Mais, devant Dorothée,</w:t>
      </w:r>
      <w:r>
        <w:t xml:space="preserve"> </w:t>
      </w:r>
      <w:r w:rsidRPr="0017133D">
        <w:t>l’espace était large et formait un glacis légèrement ondulé,</w:t>
      </w:r>
      <w:r>
        <w:t xml:space="preserve"> </w:t>
      </w:r>
      <w:r w:rsidRPr="0017133D">
        <w:t>semé de lourdes pierres, traversé par des haies de ronces, et que</w:t>
      </w:r>
      <w:r>
        <w:t xml:space="preserve"> </w:t>
      </w:r>
      <w:r w:rsidRPr="0017133D">
        <w:t>terminait la falaise presque verticale du socle.</w:t>
      </w:r>
    </w:p>
    <w:p w:rsidR="0017133D" w:rsidRPr="0017133D" w:rsidRDefault="008C3B6F" w:rsidP="0042747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1929130" cy="3413125"/>
                <wp:effectExtent l="0" t="0" r="1270" b="317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3413125"/>
                          <a:chOff x="0" y="0"/>
                          <a:chExt cx="1929130" cy="34131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3084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3140075"/>
                            <a:ext cx="1929130" cy="273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C3B6F" w:rsidRPr="008C3B6F" w:rsidRDefault="008C3B6F" w:rsidP="008C3B6F">
                              <w:pPr>
                                <w:pStyle w:val="Lgende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8C3B6F">
                                <w:rPr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Pr="008C3B6F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C3B6F">
                                <w:rPr>
                                  <w:sz w:val="20"/>
                                  <w:szCs w:val="20"/>
                                </w:rPr>
                                <w:instrText xml:space="preserve"> SEQ Figure \* ARABIC </w:instrText>
                              </w:r>
                              <w:r w:rsidRPr="008C3B6F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27D8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C3B6F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left:0;text-align:left;margin-left:.15pt;margin-top:4.65pt;width:151.9pt;height:268.75pt;z-index:251660288" coordsize="19291,34131" o:gfxdata="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9291;height:308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31400;width:19291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" stroked="f">
                  <v:textbox style="mso-fit-shape-to-text:t" inset="0,0,0,0">
                    <w:txbxContent>
                      <w:p w:rsidR="008C3B6F" w:rsidRPr="008C3B6F" w:rsidRDefault="008C3B6F" w:rsidP="008C3B6F">
                        <w:pPr>
                          <w:pStyle w:val="Lgende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8C3B6F">
                          <w:rPr>
                            <w:sz w:val="20"/>
                            <w:szCs w:val="20"/>
                          </w:rPr>
                          <w:t xml:space="preserve">Figure </w:t>
                        </w:r>
                        <w:r w:rsidRPr="008C3B6F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8C3B6F">
                          <w:rPr>
                            <w:sz w:val="20"/>
                            <w:szCs w:val="20"/>
                          </w:rPr>
                          <w:instrText xml:space="preserve"> SEQ Figure \* ARABIC </w:instrText>
                        </w:r>
                        <w:r w:rsidRPr="008C3B6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527D8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C3B6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7133D" w:rsidRPr="0017133D">
        <w:t>« Les trois quarts de cinq heures qui sonnent, se dit la</w:t>
      </w:r>
      <w:r w:rsidR="0017133D">
        <w:t xml:space="preserve"> </w:t>
      </w:r>
      <w:r w:rsidR="0017133D" w:rsidRPr="0017133D">
        <w:t>jeune fille. Saint-Quentin ne va pas tarder. »</w:t>
      </w:r>
    </w:p>
    <w:p w:rsidR="0017133D" w:rsidRPr="0017133D" w:rsidRDefault="0017133D" w:rsidP="00427479">
      <w:r w:rsidRPr="0017133D">
        <w:t>Elle s’accroupit derrière un énorme tronc d’arbre déraciné</w:t>
      </w:r>
      <w:r>
        <w:t xml:space="preserve"> </w:t>
      </w:r>
      <w:r w:rsidRPr="0017133D">
        <w:t>et regarda fixement la ligne de démarcation entre le château lui</w:t>
      </w:r>
      <w:r>
        <w:t>-</w:t>
      </w:r>
      <w:r w:rsidRPr="0017133D">
        <w:t>même</w:t>
      </w:r>
      <w:r>
        <w:t xml:space="preserve"> </w:t>
      </w:r>
      <w:r w:rsidRPr="0017133D">
        <w:t>et le roc de soubassement. Un léger rebord longeait cette</w:t>
      </w:r>
      <w:r>
        <w:t xml:space="preserve"> </w:t>
      </w:r>
      <w:r w:rsidRPr="0017133D">
        <w:t>ligne, au-dessous des fenêtres du rez-de-chaussée, et il y avait</w:t>
      </w:r>
      <w:r>
        <w:t xml:space="preserve"> </w:t>
      </w:r>
      <w:r w:rsidRPr="0017133D">
        <w:t>un endroit de cette corniche exiguë où aboutissait une coupure</w:t>
      </w:r>
      <w:r>
        <w:t xml:space="preserve"> </w:t>
      </w:r>
      <w:r w:rsidRPr="0017133D">
        <w:t>transversale de la falaise, très mince, quelque chose comme une</w:t>
      </w:r>
      <w:r>
        <w:t xml:space="preserve"> </w:t>
      </w:r>
      <w:r w:rsidRPr="0017133D">
        <w:t>lézarde dans la façade d’un mur.</w:t>
      </w:r>
    </w:p>
    <w:p w:rsidR="0017133D" w:rsidRPr="0017133D" w:rsidRDefault="0017133D" w:rsidP="00427479">
      <w:r w:rsidRPr="0017133D">
        <w:t>La veille, durant leur promenade, Saint-Quentin lui avait</w:t>
      </w:r>
      <w:r>
        <w:t xml:space="preserve"> </w:t>
      </w:r>
      <w:r w:rsidRPr="0017133D">
        <w:t>dit, le doigt tendu vers la coupure :« Il y a des gens qui se croient à l’abri et, cependant, rien de</w:t>
      </w:r>
      <w:r>
        <w:t xml:space="preserve"> </w:t>
      </w:r>
      <w:r w:rsidRPr="0017133D">
        <w:t>plus facile que de se hisser par là jusqu’à l’une des fenêtres…Tiens, en voici une justement qui est entrebâillée… la fenêtre</w:t>
      </w:r>
      <w:r>
        <w:t xml:space="preserve"> </w:t>
      </w:r>
      <w:r w:rsidRPr="0017133D">
        <w:t>d’un office… »</w:t>
      </w:r>
    </w:p>
    <w:p w:rsidR="0017133D" w:rsidRPr="0017133D" w:rsidRDefault="0017133D" w:rsidP="00427479">
      <w:r w:rsidRPr="0017133D">
        <w:t>Cette idée d’escalade, Dorothée ne doutait pas qu’elle ne se</w:t>
      </w:r>
      <w:r>
        <w:t xml:space="preserve"> </w:t>
      </w:r>
      <w:r w:rsidRPr="0017133D">
        <w:t>fût imposée à Saint-Quentin et que, le soir même, il n’eût tenté</w:t>
      </w:r>
      <w:r>
        <w:t xml:space="preserve"> </w:t>
      </w:r>
      <w:r w:rsidRPr="0017133D">
        <w:t xml:space="preserve">quelque furtive expédition. </w:t>
      </w:r>
      <w:r w:rsidRPr="0017133D">
        <w:lastRenderedPageBreak/>
        <w:t>Depuis, qu’était-il devenu ? N’y</w:t>
      </w:r>
      <w:r>
        <w:t xml:space="preserve"> </w:t>
      </w:r>
      <w:r w:rsidRPr="0017133D">
        <w:t>avait-il personne dans la pièce où il entrait ainsi</w:t>
      </w:r>
      <w:r>
        <w:t> </w:t>
      </w:r>
      <w:r w:rsidRPr="0017133D">
        <w:t>? Ne connaissant</w:t>
      </w:r>
      <w:r>
        <w:t xml:space="preserve"> </w:t>
      </w:r>
      <w:r w:rsidRPr="0017133D">
        <w:t>ni les lieux qu’il allait explorer, ni les habitudes des gens du</w:t>
      </w:r>
      <w:r>
        <w:t xml:space="preserve"> </w:t>
      </w:r>
      <w:r w:rsidRPr="0017133D">
        <w:t>château, ne s’était-il point laissé prendre ? Ou bien, plutôt, attendait-il simplement le lever du jour ?</w:t>
      </w:r>
    </w:p>
    <w:p w:rsidR="0017133D" w:rsidRPr="0017133D" w:rsidRDefault="0017133D" w:rsidP="00427479">
      <w:r w:rsidRPr="0017133D">
        <w:t>Elle se tourmenta. Les minutes se hâtaient. Bien que le ravin</w:t>
      </w:r>
      <w:r>
        <w:t xml:space="preserve"> </w:t>
      </w:r>
      <w:r w:rsidRPr="0017133D">
        <w:t>n’offrît pas trace de route, quelque paysan pouvait passer</w:t>
      </w:r>
      <w:r>
        <w:t xml:space="preserve"> </w:t>
      </w:r>
      <w:r w:rsidRPr="0017133D">
        <w:t>dans ces parages au moment où Saint-Quentin se risquerait à</w:t>
      </w:r>
      <w:r>
        <w:t xml:space="preserve"> </w:t>
      </w:r>
      <w:r w:rsidRPr="0017133D">
        <w:t>descendre, opération bien plus malaisée que l’escalade.</w:t>
      </w:r>
    </w:p>
    <w:p w:rsidR="0017133D" w:rsidRPr="0017133D" w:rsidRDefault="0017133D" w:rsidP="00427479">
      <w:r w:rsidRPr="0017133D">
        <w:t>Soudain elle tressaillit. On eût dit qu’en songeant à un tel</w:t>
      </w:r>
      <w:r>
        <w:t xml:space="preserve"> p</w:t>
      </w:r>
      <w:r w:rsidRPr="0017133D">
        <w:t>éril, elle l’avait, par là même, provoqué. Des pas sourds se faisaient</w:t>
      </w:r>
      <w:r>
        <w:t xml:space="preserve"> </w:t>
      </w:r>
      <w:r w:rsidRPr="0017133D">
        <w:t>entendre, qui suivaient le ravin et devaient venir de l’entrée</w:t>
      </w:r>
      <w:r>
        <w:t xml:space="preserve"> </w:t>
      </w:r>
      <w:r w:rsidRPr="0017133D">
        <w:t>principale. Dorothée s’enfonça sous les racines de l’arbre</w:t>
      </w:r>
      <w:r>
        <w:t xml:space="preserve"> </w:t>
      </w:r>
      <w:r w:rsidRPr="0017133D">
        <w:t>qui la dissimulait. Un homme apparut, vêtu d’une longue</w:t>
      </w:r>
      <w:r>
        <w:t xml:space="preserve"> </w:t>
      </w:r>
      <w:r w:rsidRPr="0017133D">
        <w:t>blouse, le visage entouré d’un haut cache-nez gris, de vieux</w:t>
      </w:r>
      <w:r>
        <w:t xml:space="preserve"> </w:t>
      </w:r>
      <w:r w:rsidRPr="0017133D">
        <w:t>gants fourrés aux mains, et un fusil sous le bras.</w:t>
      </w:r>
    </w:p>
    <w:p w:rsidR="000D7966" w:rsidRDefault="0017133D" w:rsidP="00427479">
      <w:r w:rsidRPr="0017133D">
        <w:t>Elle pensa que ce devait être un chasseur, ou plutôt un braconnier,</w:t>
      </w:r>
      <w:r>
        <w:t xml:space="preserve"> </w:t>
      </w:r>
      <w:r w:rsidRPr="0017133D">
        <w:t>car il marchait d’un air inquiet, en surveillant les alentours,</w:t>
      </w:r>
      <w:r>
        <w:t xml:space="preserve"> </w:t>
      </w:r>
      <w:r w:rsidRPr="0017133D">
        <w:t>comme quelqu’un qui a peur d’être aperçu et qui, à tou</w:t>
      </w:r>
      <w:r>
        <w:t xml:space="preserve">t </w:t>
      </w:r>
      <w:r w:rsidRPr="0017133D">
        <w:t>hasard, change son allure ordinaire. Mais il s’arrêta près du</w:t>
      </w:r>
      <w:r>
        <w:t xml:space="preserve"> </w:t>
      </w:r>
      <w:r w:rsidRPr="0017133D">
        <w:t>mur, à cinquante ou soixante mètres de l’endroit où Saint-Quentin avait grimpé, et il observa le sol, contournant certaines</w:t>
      </w:r>
      <w:r>
        <w:t xml:space="preserve"> </w:t>
      </w:r>
      <w:r w:rsidRPr="0017133D">
        <w:t>pierres plates et se penchant au-dessus d’elles.</w:t>
      </w:r>
    </w:p>
    <w:p w:rsidR="009969B5" w:rsidRDefault="009969B5" w:rsidP="00427479"/>
    <w:p w:rsidR="009969B5" w:rsidRDefault="009969B5" w:rsidP="00427479">
      <w:r>
        <w:t xml:space="preserve">Extrait de </w:t>
      </w:r>
      <w:r w:rsidRPr="009969B5">
        <w:rPr>
          <w:i/>
        </w:rPr>
        <w:t>Dorothée, danseuse de corde</w:t>
      </w:r>
      <w:r>
        <w:t xml:space="preserve"> de Maurice Leblanc.</w:t>
      </w:r>
    </w:p>
    <w:p w:rsidR="00F527D8" w:rsidRDefault="00F527D8" w:rsidP="00427479"/>
    <w:p w:rsidR="00F527D8" w:rsidRDefault="00F527D8">
      <w:pPr>
        <w:spacing w:before="0"/>
        <w:ind w:firstLine="0"/>
        <w:jc w:val="left"/>
      </w:pPr>
      <w:r>
        <w:br w:type="page"/>
      </w:r>
    </w:p>
    <w:p w:rsidR="00F527D8" w:rsidRPr="00F527D8" w:rsidRDefault="00F527D8" w:rsidP="00F527D8">
      <w:pPr>
        <w:jc w:val="center"/>
        <w:rPr>
          <w:b/>
        </w:rPr>
      </w:pPr>
      <w:r w:rsidRPr="00F527D8">
        <w:rPr>
          <w:b/>
        </w:rPr>
        <w:lastRenderedPageBreak/>
        <w:t>Exemple de bibliographie :</w:t>
      </w:r>
    </w:p>
    <w:p w:rsidR="00F527D8" w:rsidRDefault="00F527D8" w:rsidP="00427479"/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814C8E">
        <w:rPr>
          <w:color w:val="000000"/>
          <w:sz w:val="20"/>
          <w:szCs w:val="20"/>
        </w:rPr>
        <w:t>Albertini</w:t>
      </w:r>
      <w:proofErr w:type="spellEnd"/>
      <w:r w:rsidRPr="00814C8E">
        <w:rPr>
          <w:color w:val="000000"/>
          <w:sz w:val="20"/>
          <w:szCs w:val="20"/>
        </w:rPr>
        <w:t xml:space="preserve">, J. B. </w:t>
      </w:r>
      <w:proofErr w:type="spellStart"/>
      <w:r w:rsidRPr="00814C8E">
        <w:rPr>
          <w:color w:val="000000"/>
          <w:sz w:val="20"/>
          <w:szCs w:val="20"/>
        </w:rPr>
        <w:t>von</w:t>
      </w:r>
      <w:proofErr w:type="spellEnd"/>
      <w:r w:rsidRPr="00814C8E">
        <w:rPr>
          <w:color w:val="000000"/>
          <w:sz w:val="20"/>
          <w:szCs w:val="20"/>
        </w:rPr>
        <w:t xml:space="preserve">, &amp; L. D. </w:t>
      </w:r>
      <w:proofErr w:type="spellStart"/>
      <w:r w:rsidRPr="00814C8E">
        <w:rPr>
          <w:color w:val="000000"/>
          <w:sz w:val="20"/>
          <w:szCs w:val="20"/>
        </w:rPr>
        <w:t>von</w:t>
      </w:r>
      <w:proofErr w:type="spellEnd"/>
      <w:r w:rsidRPr="00814C8E">
        <w:rPr>
          <w:color w:val="000000"/>
          <w:sz w:val="20"/>
          <w:szCs w:val="20"/>
        </w:rPr>
        <w:t xml:space="preserve"> </w:t>
      </w:r>
      <w:proofErr w:type="spellStart"/>
      <w:r w:rsidRPr="00814C8E">
        <w:rPr>
          <w:color w:val="000000"/>
          <w:sz w:val="20"/>
          <w:szCs w:val="20"/>
        </w:rPr>
        <w:t>Schweinitz</w:t>
      </w:r>
      <w:proofErr w:type="spellEnd"/>
      <w:r w:rsidRPr="00814C8E">
        <w:rPr>
          <w:color w:val="000000"/>
          <w:sz w:val="20"/>
          <w:szCs w:val="20"/>
        </w:rPr>
        <w:t xml:space="preserve">. </w:t>
      </w:r>
      <w:r w:rsidRPr="00814C8E">
        <w:rPr>
          <w:color w:val="000000"/>
          <w:sz w:val="20"/>
          <w:szCs w:val="20"/>
          <w:lang w:val="en-US"/>
        </w:rPr>
        <w:t xml:space="preserve">1805. — </w:t>
      </w:r>
      <w:r w:rsidRPr="00814C8E">
        <w:rPr>
          <w:i/>
          <w:color w:val="000000"/>
          <w:sz w:val="20"/>
          <w:szCs w:val="20"/>
          <w:lang w:val="en-US"/>
        </w:rPr>
        <w:t xml:space="preserve">Conspectus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fungorum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in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lusatiae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superioris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agro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niskiensi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crescentium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Kummer</w:t>
      </w:r>
      <w:proofErr w:type="spellEnd"/>
      <w:r w:rsidRPr="00814C8E">
        <w:rPr>
          <w:color w:val="000000"/>
          <w:sz w:val="20"/>
          <w:szCs w:val="20"/>
          <w:lang w:val="en-US"/>
        </w:rPr>
        <w:t>, Leipzig, xxiv p., 400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814C8E">
        <w:rPr>
          <w:color w:val="000000"/>
          <w:sz w:val="20"/>
          <w:szCs w:val="20"/>
          <w:lang w:val="en-US"/>
        </w:rPr>
        <w:t>Battarra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, G. A. 1759. —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Fungorum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agri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ariminensis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historia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Martiniani</w:t>
      </w:r>
      <w:proofErr w:type="spellEnd"/>
      <w:r w:rsidRPr="00814C8E">
        <w:rPr>
          <w:color w:val="000000"/>
          <w:sz w:val="20"/>
          <w:szCs w:val="20"/>
          <w:lang w:val="en-US"/>
        </w:rPr>
        <w:t>, Faenza, 130 p.</w:t>
      </w:r>
    </w:p>
    <w:p w:rsidR="00F527D8" w:rsidRPr="00814C8E" w:rsidRDefault="00F527D8" w:rsidP="00F527D8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lang w:val="en-US"/>
        </w:rPr>
      </w:pPr>
      <w:r w:rsidRPr="00814C8E">
        <w:rPr>
          <w:color w:val="000000"/>
          <w:lang w:val="en-US"/>
        </w:rPr>
        <w:t xml:space="preserve">Berkeley, M. J., 1836. — </w:t>
      </w:r>
      <w:r w:rsidRPr="00814C8E">
        <w:rPr>
          <w:i/>
          <w:color w:val="000000"/>
          <w:lang w:val="en-US"/>
        </w:rPr>
        <w:t>Fungi</w:t>
      </w:r>
      <w:r w:rsidRPr="00814C8E">
        <w:rPr>
          <w:color w:val="000000"/>
          <w:lang w:val="en-US"/>
        </w:rPr>
        <w:t xml:space="preserve">, </w:t>
      </w:r>
      <w:proofErr w:type="spellStart"/>
      <w:r w:rsidRPr="00814C8E">
        <w:rPr>
          <w:color w:val="000000"/>
          <w:lang w:val="en-US"/>
        </w:rPr>
        <w:t>dans</w:t>
      </w:r>
      <w:proofErr w:type="spellEnd"/>
      <w:r w:rsidRPr="00814C8E">
        <w:rPr>
          <w:color w:val="000000"/>
          <w:lang w:val="en-US"/>
        </w:rPr>
        <w:t xml:space="preserve"> W. J. Hooker, </w:t>
      </w:r>
      <w:r w:rsidRPr="00814C8E">
        <w:rPr>
          <w:i/>
          <w:color w:val="000000"/>
          <w:lang w:val="en-US"/>
        </w:rPr>
        <w:t xml:space="preserve">The English Flora </w:t>
      </w:r>
      <w:r w:rsidRPr="00814C8E">
        <w:rPr>
          <w:color w:val="000000"/>
          <w:lang w:val="en-US"/>
        </w:rPr>
        <w:t xml:space="preserve">of Sir James Edward Smith. Class XXIV, </w:t>
      </w:r>
      <w:proofErr w:type="spellStart"/>
      <w:r w:rsidRPr="00814C8E">
        <w:rPr>
          <w:color w:val="000000"/>
          <w:lang w:val="en-US"/>
        </w:rPr>
        <w:t>Cryptogamia</w:t>
      </w:r>
      <w:proofErr w:type="spellEnd"/>
      <w:r w:rsidRPr="00814C8E">
        <w:rPr>
          <w:color w:val="000000"/>
          <w:lang w:val="en-US"/>
        </w:rPr>
        <w:t xml:space="preserve">. Vol. V, part II. </w:t>
      </w:r>
      <w:proofErr w:type="spellStart"/>
      <w:r w:rsidRPr="00814C8E">
        <w:rPr>
          <w:color w:val="000000"/>
          <w:lang w:val="en-US"/>
        </w:rPr>
        <w:t>Londres</w:t>
      </w:r>
      <w:proofErr w:type="spellEnd"/>
      <w:r w:rsidRPr="00814C8E">
        <w:rPr>
          <w:color w:val="000000"/>
          <w:lang w:val="en-US"/>
        </w:rPr>
        <w:t>, 32* p., 386 p., index xv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</w:rPr>
      </w:pPr>
      <w:r w:rsidRPr="00814C8E">
        <w:rPr>
          <w:color w:val="000000"/>
          <w:sz w:val="20"/>
          <w:szCs w:val="20"/>
        </w:rPr>
        <w:t xml:space="preserve">Bernard, G. 1882. — </w:t>
      </w:r>
      <w:r w:rsidRPr="00814C8E">
        <w:rPr>
          <w:i/>
          <w:color w:val="000000"/>
          <w:sz w:val="20"/>
          <w:szCs w:val="20"/>
        </w:rPr>
        <w:t>Champignons observés à La Rochelle et dans les environs</w:t>
      </w:r>
      <w:r w:rsidRPr="00814C8E">
        <w:rPr>
          <w:color w:val="000000"/>
          <w:sz w:val="20"/>
          <w:szCs w:val="20"/>
        </w:rPr>
        <w:t>. Éd. Germer-</w:t>
      </w:r>
      <w:proofErr w:type="spellStart"/>
      <w:r w:rsidRPr="00814C8E">
        <w:rPr>
          <w:color w:val="000000"/>
          <w:sz w:val="20"/>
          <w:szCs w:val="20"/>
        </w:rPr>
        <w:t>Baillière</w:t>
      </w:r>
      <w:proofErr w:type="spellEnd"/>
      <w:r w:rsidRPr="00814C8E">
        <w:rPr>
          <w:color w:val="000000"/>
          <w:sz w:val="20"/>
          <w:szCs w:val="20"/>
        </w:rPr>
        <w:t xml:space="preserve"> &amp; C°, Paris, 300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</w:rPr>
      </w:pPr>
      <w:r w:rsidRPr="00814C8E">
        <w:rPr>
          <w:color w:val="000000"/>
          <w:sz w:val="20"/>
          <w:szCs w:val="20"/>
        </w:rPr>
        <w:t xml:space="preserve">Bon, M., &amp; P. Roux. 2002. — </w:t>
      </w:r>
      <w:r w:rsidRPr="00814C8E">
        <w:rPr>
          <w:i/>
          <w:color w:val="000000"/>
          <w:sz w:val="20"/>
          <w:szCs w:val="20"/>
        </w:rPr>
        <w:t xml:space="preserve">Le genre </w:t>
      </w:r>
      <w:proofErr w:type="spellStart"/>
      <w:r w:rsidRPr="00814C8E">
        <w:rPr>
          <w:color w:val="000000"/>
          <w:sz w:val="20"/>
          <w:szCs w:val="20"/>
        </w:rPr>
        <w:t>Gymnopilus</w:t>
      </w:r>
      <w:proofErr w:type="spellEnd"/>
      <w:r w:rsidRPr="00814C8E">
        <w:rPr>
          <w:i/>
          <w:color w:val="000000"/>
          <w:sz w:val="20"/>
          <w:szCs w:val="20"/>
        </w:rPr>
        <w:t xml:space="preserve"> P. Karst. en Europe</w:t>
      </w:r>
      <w:r w:rsidRPr="00814C8E">
        <w:rPr>
          <w:color w:val="000000"/>
          <w:sz w:val="20"/>
          <w:szCs w:val="20"/>
        </w:rPr>
        <w:t xml:space="preserve">. Éd. </w:t>
      </w:r>
      <w:proofErr w:type="spellStart"/>
      <w:r w:rsidRPr="00814C8E">
        <w:rPr>
          <w:color w:val="000000"/>
          <w:sz w:val="20"/>
          <w:szCs w:val="20"/>
        </w:rPr>
        <w:t>Candusso</w:t>
      </w:r>
      <w:proofErr w:type="spellEnd"/>
      <w:r w:rsidRPr="00814C8E">
        <w:rPr>
          <w:color w:val="000000"/>
          <w:sz w:val="20"/>
          <w:szCs w:val="20"/>
        </w:rPr>
        <w:t xml:space="preserve">, </w:t>
      </w:r>
      <w:proofErr w:type="spellStart"/>
      <w:r w:rsidRPr="00814C8E">
        <w:rPr>
          <w:color w:val="000000"/>
          <w:sz w:val="20"/>
          <w:szCs w:val="20"/>
        </w:rPr>
        <w:t>Alassio</w:t>
      </w:r>
      <w:proofErr w:type="spellEnd"/>
      <w:r w:rsidRPr="00814C8E">
        <w:rPr>
          <w:color w:val="000000"/>
          <w:sz w:val="20"/>
          <w:szCs w:val="20"/>
        </w:rPr>
        <w:t>, 52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</w:rPr>
        <w:t xml:space="preserve">Bon, M. 2004. — </w:t>
      </w:r>
      <w:r w:rsidRPr="00814C8E">
        <w:rPr>
          <w:i/>
          <w:color w:val="000000"/>
          <w:sz w:val="20"/>
          <w:szCs w:val="20"/>
        </w:rPr>
        <w:t>Champignons de France et d’Europe occidentale</w:t>
      </w:r>
      <w:r w:rsidRPr="00814C8E">
        <w:rPr>
          <w:color w:val="000000"/>
          <w:sz w:val="20"/>
          <w:szCs w:val="20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>. Flammarion, Paris, 368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814C8E">
        <w:rPr>
          <w:color w:val="000000"/>
          <w:sz w:val="20"/>
          <w:szCs w:val="20"/>
          <w:lang w:val="en-US"/>
        </w:rPr>
        <w:t>Breitenbach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, J., &amp; F. </w:t>
      </w:r>
      <w:proofErr w:type="spellStart"/>
      <w:r w:rsidRPr="00814C8E">
        <w:rPr>
          <w:color w:val="000000"/>
          <w:sz w:val="20"/>
          <w:szCs w:val="20"/>
          <w:lang w:val="en-US"/>
        </w:rPr>
        <w:t>Kränzlin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r w:rsidRPr="00814C8E">
        <w:rPr>
          <w:color w:val="000000"/>
          <w:sz w:val="20"/>
          <w:szCs w:val="20"/>
        </w:rPr>
        <w:t xml:space="preserve">2000. — </w:t>
      </w:r>
      <w:r w:rsidRPr="00814C8E">
        <w:rPr>
          <w:i/>
          <w:color w:val="000000"/>
          <w:sz w:val="20"/>
          <w:szCs w:val="20"/>
        </w:rPr>
        <w:t>Champignons de Suisse</w:t>
      </w:r>
      <w:r w:rsidRPr="00814C8E">
        <w:rPr>
          <w:color w:val="000000"/>
          <w:sz w:val="20"/>
          <w:szCs w:val="20"/>
        </w:rPr>
        <w:t xml:space="preserve">. Tome 5, Éd. </w:t>
      </w:r>
      <w:proofErr w:type="spellStart"/>
      <w:r w:rsidRPr="00814C8E">
        <w:rPr>
          <w:color w:val="000000"/>
          <w:sz w:val="20"/>
          <w:szCs w:val="20"/>
          <w:lang w:val="en-US"/>
        </w:rPr>
        <w:t>Mycologia</w:t>
      </w:r>
      <w:proofErr w:type="spellEnd"/>
      <w:r w:rsidRPr="00814C8E">
        <w:rPr>
          <w:color w:val="000000"/>
          <w:sz w:val="20"/>
          <w:szCs w:val="20"/>
          <w:lang w:val="en-US"/>
        </w:rPr>
        <w:t>, Lucerne, 340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814C8E">
        <w:rPr>
          <w:color w:val="000000"/>
          <w:sz w:val="20"/>
          <w:szCs w:val="20"/>
          <w:lang w:val="en-US"/>
        </w:rPr>
        <w:t>Bresadola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, G. 1930. —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Iconographia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mycologica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Tome 14,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Società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 botanica </w:t>
      </w:r>
      <w:proofErr w:type="spellStart"/>
      <w:r w:rsidRPr="00814C8E">
        <w:rPr>
          <w:color w:val="000000"/>
          <w:sz w:val="20"/>
          <w:szCs w:val="20"/>
          <w:lang w:val="en-US"/>
        </w:rPr>
        <w:t>italiana</w:t>
      </w:r>
      <w:proofErr w:type="spellEnd"/>
      <w:r w:rsidRPr="00814C8E">
        <w:rPr>
          <w:color w:val="000000"/>
          <w:sz w:val="20"/>
          <w:szCs w:val="20"/>
          <w:lang w:val="en-US"/>
        </w:rPr>
        <w:t>, Milan, 109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</w:rPr>
      </w:pPr>
      <w:proofErr w:type="spellStart"/>
      <w:r w:rsidRPr="00814C8E">
        <w:rPr>
          <w:color w:val="000000"/>
          <w:sz w:val="20"/>
          <w:szCs w:val="20"/>
        </w:rPr>
        <w:t>Bulliard</w:t>
      </w:r>
      <w:proofErr w:type="spellEnd"/>
      <w:r w:rsidRPr="00814C8E">
        <w:rPr>
          <w:color w:val="000000"/>
          <w:sz w:val="20"/>
          <w:szCs w:val="20"/>
        </w:rPr>
        <w:t xml:space="preserve">, J. B. F. P. 1782. — </w:t>
      </w:r>
      <w:r w:rsidRPr="00814C8E">
        <w:rPr>
          <w:i/>
          <w:color w:val="000000"/>
          <w:sz w:val="20"/>
          <w:szCs w:val="20"/>
        </w:rPr>
        <w:t xml:space="preserve">Herbier de la France ou Collection complète des plantes indigènes de ce royaume ; avec leurs détails anatomiques, leurs propriétés, et leurs usages en </w:t>
      </w:r>
      <w:proofErr w:type="spellStart"/>
      <w:r w:rsidRPr="00814C8E">
        <w:rPr>
          <w:i/>
          <w:color w:val="000000"/>
          <w:sz w:val="20"/>
          <w:szCs w:val="20"/>
        </w:rPr>
        <w:t>medecine</w:t>
      </w:r>
      <w:proofErr w:type="spellEnd"/>
      <w:r w:rsidRPr="00814C8E">
        <w:rPr>
          <w:color w:val="000000"/>
          <w:sz w:val="20"/>
          <w:szCs w:val="20"/>
        </w:rPr>
        <w:t>. 2</w:t>
      </w:r>
      <w:r w:rsidRPr="00814C8E">
        <w:rPr>
          <w:color w:val="000000"/>
          <w:sz w:val="20"/>
          <w:szCs w:val="20"/>
          <w:vertAlign w:val="superscript"/>
        </w:rPr>
        <w:t>e</w:t>
      </w:r>
      <w:r w:rsidRPr="00814C8E">
        <w:rPr>
          <w:color w:val="000000"/>
          <w:sz w:val="20"/>
          <w:szCs w:val="20"/>
        </w:rPr>
        <w:t xml:space="preserve"> série, Éd. par l’auteur, Paris, 48 pl.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814C8E">
        <w:rPr>
          <w:color w:val="000000"/>
          <w:sz w:val="20"/>
          <w:szCs w:val="20"/>
        </w:rPr>
        <w:t>Bulliard</w:t>
      </w:r>
      <w:proofErr w:type="spellEnd"/>
      <w:r w:rsidRPr="00814C8E">
        <w:rPr>
          <w:color w:val="000000"/>
          <w:sz w:val="20"/>
          <w:szCs w:val="20"/>
        </w:rPr>
        <w:t xml:space="preserve">, J. B. F. P., &amp; É. P. </w:t>
      </w:r>
      <w:proofErr w:type="spellStart"/>
      <w:r w:rsidRPr="00814C8E">
        <w:rPr>
          <w:color w:val="000000"/>
          <w:sz w:val="20"/>
          <w:szCs w:val="20"/>
        </w:rPr>
        <w:t>Ventenat</w:t>
      </w:r>
      <w:proofErr w:type="spellEnd"/>
      <w:r w:rsidRPr="00814C8E">
        <w:rPr>
          <w:color w:val="000000"/>
          <w:sz w:val="20"/>
          <w:szCs w:val="20"/>
        </w:rPr>
        <w:t xml:space="preserve">. 1812. — </w:t>
      </w:r>
      <w:r w:rsidRPr="00814C8E">
        <w:rPr>
          <w:i/>
          <w:color w:val="000000"/>
          <w:sz w:val="20"/>
          <w:szCs w:val="20"/>
        </w:rPr>
        <w:t>Histoire des champignons de la France</w:t>
      </w:r>
      <w:r w:rsidRPr="00814C8E">
        <w:rPr>
          <w:color w:val="000000"/>
          <w:sz w:val="20"/>
          <w:szCs w:val="20"/>
        </w:rPr>
        <w:t xml:space="preserve">. </w:t>
      </w:r>
      <w:r w:rsidRPr="00814C8E">
        <w:rPr>
          <w:color w:val="000000"/>
          <w:sz w:val="20"/>
          <w:szCs w:val="20"/>
          <w:lang w:val="en-US"/>
        </w:rPr>
        <w:t xml:space="preserve">Tome 2, </w:t>
      </w:r>
      <w:proofErr w:type="spellStart"/>
      <w:r w:rsidRPr="00814C8E">
        <w:rPr>
          <w:color w:val="000000"/>
          <w:sz w:val="20"/>
          <w:szCs w:val="20"/>
          <w:lang w:val="en-US"/>
        </w:rPr>
        <w:t>partie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 2,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>. Leblanc, Paris, 388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</w:rPr>
      </w:pPr>
      <w:r w:rsidRPr="00814C8E">
        <w:rPr>
          <w:color w:val="000000"/>
          <w:sz w:val="20"/>
          <w:szCs w:val="20"/>
          <w:lang w:val="en-US"/>
        </w:rPr>
        <w:t xml:space="preserve">Cooke, M. C. 1871. — </w:t>
      </w:r>
      <w:r w:rsidRPr="00814C8E">
        <w:rPr>
          <w:i/>
          <w:color w:val="000000"/>
          <w:sz w:val="20"/>
          <w:szCs w:val="20"/>
          <w:lang w:val="en-US"/>
        </w:rPr>
        <w:t>Handbook of British fungi.</w:t>
      </w:r>
      <w:r w:rsidRPr="00814C8E">
        <w:rPr>
          <w:color w:val="000000"/>
          <w:sz w:val="20"/>
          <w:szCs w:val="20"/>
          <w:lang w:val="en-US"/>
        </w:rPr>
        <w:t xml:space="preserve"> </w:t>
      </w:r>
      <w:r w:rsidRPr="00814C8E">
        <w:rPr>
          <w:color w:val="000000"/>
          <w:sz w:val="20"/>
          <w:szCs w:val="20"/>
        </w:rPr>
        <w:t>Tome 1, Éd. Macmillan &amp; C°, Londres, 488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  <w:lang w:val="en-US"/>
        </w:rPr>
        <w:t xml:space="preserve">Cooke, M. C. 1884-1886. — </w:t>
      </w:r>
      <w:r w:rsidRPr="00814C8E">
        <w:rPr>
          <w:i/>
          <w:color w:val="000000"/>
          <w:sz w:val="20"/>
          <w:szCs w:val="20"/>
          <w:lang w:val="en-US"/>
        </w:rPr>
        <w:t>Illustrations of British fungi</w:t>
      </w:r>
      <w:r w:rsidRPr="00814C8E">
        <w:rPr>
          <w:color w:val="000000"/>
          <w:sz w:val="20"/>
          <w:szCs w:val="20"/>
          <w:lang w:val="en-US"/>
        </w:rPr>
        <w:t xml:space="preserve">. Tome 3,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Williams and </w:t>
      </w:r>
      <w:proofErr w:type="spellStart"/>
      <w:r w:rsidRPr="00814C8E">
        <w:rPr>
          <w:color w:val="000000"/>
          <w:sz w:val="20"/>
          <w:szCs w:val="20"/>
          <w:lang w:val="en-US"/>
        </w:rPr>
        <w:t>Norgate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814C8E">
        <w:rPr>
          <w:color w:val="000000"/>
          <w:sz w:val="20"/>
          <w:szCs w:val="20"/>
          <w:lang w:val="en-US"/>
        </w:rPr>
        <w:t>Londres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, 651 p. 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814C8E">
        <w:rPr>
          <w:color w:val="000000"/>
          <w:sz w:val="20"/>
          <w:szCs w:val="20"/>
        </w:rPr>
        <w:t>Courtecuisse</w:t>
      </w:r>
      <w:proofErr w:type="spellEnd"/>
      <w:r w:rsidRPr="00814C8E">
        <w:rPr>
          <w:color w:val="000000"/>
          <w:sz w:val="20"/>
          <w:szCs w:val="20"/>
        </w:rPr>
        <w:t xml:space="preserve">, R., &amp; B. Duhem. 1994. — </w:t>
      </w:r>
      <w:r w:rsidRPr="00814C8E">
        <w:rPr>
          <w:i/>
          <w:color w:val="000000"/>
          <w:sz w:val="20"/>
          <w:szCs w:val="20"/>
        </w:rPr>
        <w:t>Les champignons de France</w:t>
      </w:r>
      <w:r w:rsidRPr="00814C8E">
        <w:rPr>
          <w:color w:val="000000"/>
          <w:sz w:val="20"/>
          <w:szCs w:val="20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Eclectis</w:t>
      </w:r>
      <w:proofErr w:type="spellEnd"/>
      <w:r w:rsidRPr="00814C8E">
        <w:rPr>
          <w:color w:val="000000"/>
          <w:sz w:val="20"/>
          <w:szCs w:val="20"/>
          <w:lang w:val="en-US"/>
        </w:rPr>
        <w:t>, Paris, 448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  <w:lang w:val="en-US"/>
        </w:rPr>
        <w:t xml:space="preserve">Earle, F. S. 1902. — Botanical contributions-Mycological studies I. </w:t>
      </w:r>
      <w:r w:rsidRPr="00814C8E">
        <w:rPr>
          <w:i/>
          <w:color w:val="000000"/>
          <w:sz w:val="20"/>
          <w:szCs w:val="20"/>
          <w:lang w:val="en-US"/>
        </w:rPr>
        <w:t>Bulletin of the New York botanical garden</w:t>
      </w:r>
      <w:r w:rsidRPr="00814C8E">
        <w:rPr>
          <w:color w:val="000000"/>
          <w:sz w:val="20"/>
          <w:szCs w:val="20"/>
          <w:lang w:val="en-US"/>
        </w:rPr>
        <w:t>, 2, p. 331-350.</w:t>
      </w:r>
    </w:p>
    <w:p w:rsidR="00F527D8" w:rsidRPr="00814C8E" w:rsidRDefault="00F527D8" w:rsidP="00F527D8">
      <w:pPr>
        <w:pStyle w:val="NormalWeb"/>
        <w:spacing w:before="60" w:beforeAutospacing="0" w:after="0" w:afterAutospacing="0"/>
        <w:ind w:left="284" w:hanging="284"/>
        <w:rPr>
          <w:color w:val="000000"/>
        </w:rPr>
      </w:pPr>
      <w:proofErr w:type="spellStart"/>
      <w:r w:rsidRPr="00814C8E">
        <w:rPr>
          <w:color w:val="000000"/>
        </w:rPr>
        <w:t>Eyssartier</w:t>
      </w:r>
      <w:proofErr w:type="spellEnd"/>
      <w:r w:rsidRPr="00814C8E">
        <w:rPr>
          <w:color w:val="000000"/>
        </w:rPr>
        <w:t xml:space="preserve">, G., &amp; P. Roux. 2017. — </w:t>
      </w:r>
      <w:r w:rsidRPr="00814C8E">
        <w:rPr>
          <w:i/>
          <w:color w:val="000000"/>
        </w:rPr>
        <w:t>Le guide des champignons. France et Europe</w:t>
      </w:r>
      <w:r w:rsidRPr="00814C8E">
        <w:rPr>
          <w:color w:val="000000"/>
        </w:rPr>
        <w:t>. Éd. Belin, Paris, 1152 p.</w:t>
      </w:r>
    </w:p>
    <w:p w:rsidR="00F527D8" w:rsidRPr="00814C8E" w:rsidRDefault="00F527D8" w:rsidP="00F527D8">
      <w:pPr>
        <w:pStyle w:val="NormalWeb"/>
        <w:spacing w:before="60" w:beforeAutospacing="0" w:after="0" w:afterAutospacing="0"/>
        <w:ind w:left="284" w:hanging="284"/>
        <w:rPr>
          <w:lang w:val="en-US"/>
        </w:rPr>
      </w:pPr>
      <w:r w:rsidRPr="00814C8E">
        <w:rPr>
          <w:lang w:val="en-US"/>
        </w:rPr>
        <w:t xml:space="preserve">Fries, E. 1818. — </w:t>
      </w:r>
      <w:proofErr w:type="spellStart"/>
      <w:r w:rsidRPr="00814C8E">
        <w:rPr>
          <w:i/>
          <w:lang w:val="en-US"/>
        </w:rPr>
        <w:t>Observationes</w:t>
      </w:r>
      <w:proofErr w:type="spellEnd"/>
      <w:r w:rsidRPr="00814C8E">
        <w:rPr>
          <w:i/>
          <w:lang w:val="en-US"/>
        </w:rPr>
        <w:t xml:space="preserve"> </w:t>
      </w:r>
      <w:proofErr w:type="spellStart"/>
      <w:r w:rsidRPr="00814C8E">
        <w:rPr>
          <w:i/>
          <w:lang w:val="en-US"/>
        </w:rPr>
        <w:t>mycologicae</w:t>
      </w:r>
      <w:proofErr w:type="spellEnd"/>
      <w:r w:rsidRPr="00814C8E">
        <w:rPr>
          <w:i/>
          <w:lang w:val="en-US"/>
        </w:rPr>
        <w:t>.</w:t>
      </w:r>
      <w:r w:rsidRPr="00814C8E">
        <w:rPr>
          <w:lang w:val="en-US"/>
        </w:rPr>
        <w:t xml:space="preserve"> Tome 2, </w:t>
      </w:r>
      <w:proofErr w:type="spellStart"/>
      <w:r w:rsidRPr="00814C8E">
        <w:rPr>
          <w:color w:val="000000"/>
          <w:lang w:val="en-US"/>
        </w:rPr>
        <w:t>Éd</w:t>
      </w:r>
      <w:proofErr w:type="spellEnd"/>
      <w:r w:rsidRPr="00814C8E">
        <w:rPr>
          <w:color w:val="000000"/>
          <w:lang w:val="en-US"/>
        </w:rPr>
        <w:t xml:space="preserve">. G. Bonnier, </w:t>
      </w:r>
      <w:proofErr w:type="spellStart"/>
      <w:r w:rsidRPr="00814C8E">
        <w:rPr>
          <w:color w:val="000000"/>
          <w:lang w:val="en-US"/>
        </w:rPr>
        <w:t>Copenhague</w:t>
      </w:r>
      <w:proofErr w:type="spellEnd"/>
      <w:r w:rsidRPr="00814C8E">
        <w:rPr>
          <w:color w:val="000000"/>
          <w:lang w:val="en-US"/>
        </w:rPr>
        <w:t>, 372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  <w:lang w:val="en-US"/>
        </w:rPr>
        <w:t xml:space="preserve">Fries, E. 1821. —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Systema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mycologicum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>.</w:t>
      </w:r>
      <w:r w:rsidRPr="00814C8E">
        <w:rPr>
          <w:color w:val="000000"/>
          <w:sz w:val="20"/>
          <w:szCs w:val="20"/>
          <w:lang w:val="en-US"/>
        </w:rPr>
        <w:t xml:space="preserve"> Vol. I. </w:t>
      </w:r>
      <w:proofErr w:type="spellStart"/>
      <w:r w:rsidRPr="00814C8E">
        <w:rPr>
          <w:color w:val="000000"/>
          <w:sz w:val="20"/>
          <w:szCs w:val="20"/>
          <w:lang w:val="en-US"/>
        </w:rPr>
        <w:t>Officina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color w:val="000000"/>
          <w:sz w:val="20"/>
          <w:szCs w:val="20"/>
          <w:lang w:val="en-US"/>
        </w:rPr>
        <w:t>Berlingiana</w:t>
      </w:r>
      <w:proofErr w:type="spellEnd"/>
      <w:r w:rsidRPr="00814C8E">
        <w:rPr>
          <w:color w:val="000000"/>
          <w:sz w:val="20"/>
          <w:szCs w:val="20"/>
          <w:lang w:val="en-US"/>
        </w:rPr>
        <w:t>, Lund, lvii p., 520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  <w:lang w:val="en-US"/>
        </w:rPr>
        <w:t xml:space="preserve">Fries, E. 1828. — </w:t>
      </w:r>
      <w:r w:rsidRPr="00814C8E">
        <w:rPr>
          <w:i/>
          <w:color w:val="000000"/>
          <w:sz w:val="20"/>
          <w:szCs w:val="20"/>
          <w:lang w:val="en-US"/>
        </w:rPr>
        <w:t xml:space="preserve">Elenchus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fungorum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sistens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commentarium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in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Systema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Mycologicum</w:t>
      </w:r>
      <w:proofErr w:type="spellEnd"/>
      <w:r w:rsidRPr="00814C8E">
        <w:rPr>
          <w:color w:val="000000"/>
          <w:sz w:val="20"/>
          <w:szCs w:val="20"/>
          <w:lang w:val="en-US"/>
        </w:rPr>
        <w:t>.</w:t>
      </w:r>
      <w:r w:rsidRPr="00814C8E">
        <w:rPr>
          <w:i/>
          <w:sz w:val="20"/>
          <w:szCs w:val="20"/>
          <w:lang w:val="en-US"/>
        </w:rPr>
        <w:t xml:space="preserve"> </w:t>
      </w:r>
      <w:r w:rsidRPr="00814C8E">
        <w:rPr>
          <w:sz w:val="20"/>
          <w:szCs w:val="20"/>
          <w:lang w:val="en-US"/>
        </w:rPr>
        <w:t>Vol. 1</w:t>
      </w:r>
      <w:r w:rsidRPr="00814C8E">
        <w:rPr>
          <w:i/>
          <w:sz w:val="20"/>
          <w:szCs w:val="20"/>
          <w:lang w:val="en-US"/>
        </w:rPr>
        <w:t xml:space="preserve">,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>. E. Mauritius, Greifswald, 238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  <w:lang w:val="en-US"/>
        </w:rPr>
        <w:lastRenderedPageBreak/>
        <w:t xml:space="preserve">Fries, E. 1838. —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Epicrisis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systematis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mycologici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seu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synopsis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hymenomycetum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Éd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color w:val="000000"/>
          <w:sz w:val="20"/>
          <w:szCs w:val="20"/>
          <w:lang w:val="en-US"/>
        </w:rPr>
        <w:t>Typographia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color w:val="000000"/>
          <w:sz w:val="20"/>
          <w:szCs w:val="20"/>
          <w:lang w:val="en-US"/>
        </w:rPr>
        <w:t>Academica</w:t>
      </w:r>
      <w:proofErr w:type="spellEnd"/>
      <w:r w:rsidRPr="00814C8E">
        <w:rPr>
          <w:color w:val="000000"/>
          <w:sz w:val="20"/>
          <w:szCs w:val="20"/>
          <w:lang w:val="en-US"/>
        </w:rPr>
        <w:t>, Upsal, xiv p., 610 p.</w:t>
      </w:r>
    </w:p>
    <w:p w:rsidR="00F527D8" w:rsidRPr="00814C8E" w:rsidRDefault="00F527D8" w:rsidP="00F527D8">
      <w:pPr>
        <w:ind w:left="284" w:hanging="284"/>
        <w:rPr>
          <w:color w:val="000000"/>
          <w:sz w:val="20"/>
          <w:szCs w:val="20"/>
          <w:lang w:val="en-US"/>
        </w:rPr>
      </w:pPr>
      <w:r w:rsidRPr="00814C8E">
        <w:rPr>
          <w:color w:val="000000"/>
          <w:sz w:val="20"/>
          <w:szCs w:val="20"/>
          <w:lang w:val="en-US"/>
        </w:rPr>
        <w:t xml:space="preserve">Fries, E. 1852. — Nya </w:t>
      </w:r>
      <w:proofErr w:type="spellStart"/>
      <w:r w:rsidRPr="00814C8E">
        <w:rPr>
          <w:color w:val="000000"/>
          <w:sz w:val="20"/>
          <w:szCs w:val="20"/>
          <w:lang w:val="en-US"/>
        </w:rPr>
        <w:t>Svamparter</w:t>
      </w:r>
      <w:proofErr w:type="spellEnd"/>
      <w:r w:rsidRPr="00814C8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Öfversigt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af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Kongl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Vetenskaps-Akademiens</w:t>
      </w:r>
      <w:proofErr w:type="spellEnd"/>
      <w:r w:rsidRPr="00814C8E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14C8E">
        <w:rPr>
          <w:i/>
          <w:color w:val="000000"/>
          <w:sz w:val="20"/>
          <w:szCs w:val="20"/>
          <w:lang w:val="en-US"/>
        </w:rPr>
        <w:t>Förhandlingar</w:t>
      </w:r>
      <w:proofErr w:type="spellEnd"/>
      <w:r w:rsidRPr="00814C8E">
        <w:rPr>
          <w:color w:val="000000"/>
          <w:sz w:val="20"/>
          <w:szCs w:val="20"/>
          <w:lang w:val="en-US"/>
        </w:rPr>
        <w:t>, p. 42-54.</w:t>
      </w:r>
    </w:p>
    <w:p w:rsidR="00F527D8" w:rsidRPr="00814C8E" w:rsidRDefault="00F527D8" w:rsidP="00427479">
      <w:pPr>
        <w:rPr>
          <w:sz w:val="20"/>
          <w:szCs w:val="20"/>
          <w:lang w:val="en-US"/>
        </w:rPr>
      </w:pPr>
      <w:bookmarkStart w:id="0" w:name="_GoBack"/>
      <w:bookmarkEnd w:id="0"/>
    </w:p>
    <w:sectPr w:rsidR="00F527D8" w:rsidRPr="00814C8E" w:rsidSect="00F527D8">
      <w:footerReference w:type="even" r:id="rId9"/>
      <w:footerReference w:type="default" r:id="rId10"/>
      <w:pgSz w:w="8400" w:h="11900"/>
      <w:pgMar w:top="510" w:right="680" w:bottom="510" w:left="6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55" w:rsidRDefault="005A7A55" w:rsidP="0078669B">
      <w:r>
        <w:separator/>
      </w:r>
    </w:p>
  </w:endnote>
  <w:endnote w:type="continuationSeparator" w:id="0">
    <w:p w:rsidR="005A7A55" w:rsidRDefault="005A7A55" w:rsidP="0078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48440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8669B" w:rsidRDefault="0078669B" w:rsidP="008C580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8669B" w:rsidRDefault="007866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82199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8669B" w:rsidRDefault="0078669B" w:rsidP="008C580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8669B" w:rsidRDefault="007866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55" w:rsidRDefault="005A7A55" w:rsidP="0078669B">
      <w:r>
        <w:separator/>
      </w:r>
    </w:p>
  </w:footnote>
  <w:footnote w:type="continuationSeparator" w:id="0">
    <w:p w:rsidR="005A7A55" w:rsidRDefault="005A7A55" w:rsidP="0078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D8"/>
    <w:rsid w:val="000D7966"/>
    <w:rsid w:val="0017133D"/>
    <w:rsid w:val="002254E7"/>
    <w:rsid w:val="003A6DF3"/>
    <w:rsid w:val="00427479"/>
    <w:rsid w:val="00576EBA"/>
    <w:rsid w:val="005A7A55"/>
    <w:rsid w:val="007812A8"/>
    <w:rsid w:val="0078669B"/>
    <w:rsid w:val="00814C8E"/>
    <w:rsid w:val="008C3B6F"/>
    <w:rsid w:val="00903D91"/>
    <w:rsid w:val="009969B5"/>
    <w:rsid w:val="00BB296F"/>
    <w:rsid w:val="00C31D3D"/>
    <w:rsid w:val="00D954A2"/>
    <w:rsid w:val="00DD00C1"/>
    <w:rsid w:val="00E521E3"/>
    <w:rsid w:val="00E93661"/>
    <w:rsid w:val="00F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4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479"/>
    <w:pPr>
      <w:spacing w:before="60"/>
      <w:ind w:firstLine="567"/>
      <w:jc w:val="both"/>
    </w:pPr>
    <w:rPr>
      <w:rFonts w:ascii="Times New Roman" w:eastAsiaTheme="minorEastAsia" w:hAnsi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6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69B"/>
    <w:rPr>
      <w:rFonts w:ascii="Times New Roman" w:eastAsiaTheme="minorEastAsia" w:hAnsi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866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69B"/>
    <w:rPr>
      <w:rFonts w:ascii="Times New Roman" w:eastAsiaTheme="minorEastAsia" w:hAnsi="Times New Roman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78669B"/>
  </w:style>
  <w:style w:type="paragraph" w:styleId="Lgende">
    <w:name w:val="caption"/>
    <w:basedOn w:val="Normal"/>
    <w:next w:val="Normal"/>
    <w:uiPriority w:val="35"/>
    <w:unhideWhenUsed/>
    <w:qFormat/>
    <w:rsid w:val="008C3B6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7D8"/>
    <w:pPr>
      <w:spacing w:before="100" w:beforeAutospacing="1" w:after="100" w:afterAutospacing="1"/>
      <w:ind w:firstLine="0"/>
      <w:jc w:val="left"/>
    </w:pPr>
    <w:rPr>
      <w:rFonts w:eastAsia="Calibri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AAC76B-8397-3945-9257-D8D884B1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texte et bibliographie.dotx</Template>
  <TotalTime>5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2020-06-02T06:38:00Z</dcterms:created>
  <dcterms:modified xsi:type="dcterms:W3CDTF">2020-06-02T10:20:00Z</dcterms:modified>
</cp:coreProperties>
</file>